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3C" w:rsidRPr="00BA18BC" w:rsidRDefault="0021053E" w:rsidP="00BA18BC">
      <w:pPr>
        <w:pStyle w:val="Corpotesto"/>
        <w:ind w:right="193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="00E63A3C" w:rsidRPr="00BA18BC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5F3161" w:rsidRPr="00BA18BC">
        <w:rPr>
          <w:rFonts w:asciiTheme="minorHAnsi" w:hAnsiTheme="minorHAnsi" w:cstheme="minorHAnsi"/>
          <w:sz w:val="20"/>
          <w:szCs w:val="20"/>
        </w:rPr>
        <w:t>Al Sig. Sindaco</w:t>
      </w:r>
    </w:p>
    <w:p w:rsidR="0021053E" w:rsidRPr="00BA18BC" w:rsidRDefault="00E63A3C" w:rsidP="00BA18BC">
      <w:pPr>
        <w:pStyle w:val="Corpotesto"/>
        <w:ind w:right="193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21053E" w:rsidRPr="00BA18BC">
        <w:rPr>
          <w:rFonts w:asciiTheme="minorHAnsi" w:hAnsiTheme="minorHAnsi" w:cstheme="minorHAnsi"/>
          <w:sz w:val="20"/>
          <w:szCs w:val="20"/>
        </w:rPr>
        <w:t>Avv. Fabrizio Quarto</w:t>
      </w:r>
    </w:p>
    <w:p w:rsidR="007A5AD4" w:rsidRPr="00BA18BC" w:rsidRDefault="005F3161" w:rsidP="00BA18BC">
      <w:pPr>
        <w:pStyle w:val="Corpotesto"/>
        <w:ind w:right="193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 xml:space="preserve"> </w:t>
      </w:r>
      <w:r w:rsidR="0021053E" w:rsidRPr="00BA18B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  <w:r w:rsidR="00E63A3C" w:rsidRPr="00BA18BC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BA18BC">
        <w:rPr>
          <w:rFonts w:asciiTheme="minorHAnsi" w:hAnsiTheme="minorHAnsi" w:cstheme="minorHAnsi"/>
          <w:sz w:val="20"/>
          <w:szCs w:val="20"/>
        </w:rPr>
        <w:t>Comune</w:t>
      </w:r>
      <w:r w:rsidRPr="00BA18B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A18BC">
        <w:rPr>
          <w:rFonts w:asciiTheme="minorHAnsi" w:hAnsiTheme="minorHAnsi" w:cstheme="minorHAnsi"/>
          <w:sz w:val="20"/>
          <w:szCs w:val="20"/>
        </w:rPr>
        <w:t>di</w:t>
      </w:r>
      <w:r w:rsidR="00E63A3C" w:rsidRPr="00BA18BC">
        <w:rPr>
          <w:rFonts w:asciiTheme="minorHAnsi" w:hAnsiTheme="minorHAnsi" w:cstheme="minorHAnsi"/>
          <w:sz w:val="20"/>
          <w:szCs w:val="20"/>
        </w:rPr>
        <w:t xml:space="preserve"> </w:t>
      </w:r>
      <w:r w:rsidR="00E63A3C" w:rsidRPr="00BA18BC">
        <w:rPr>
          <w:rFonts w:asciiTheme="minorHAnsi" w:hAnsiTheme="minorHAnsi" w:cstheme="minorHAnsi"/>
          <w:spacing w:val="-1"/>
          <w:sz w:val="20"/>
          <w:szCs w:val="20"/>
        </w:rPr>
        <w:t>MASSAFR</w:t>
      </w:r>
      <w:r w:rsidRPr="00BA18BC">
        <w:rPr>
          <w:rFonts w:asciiTheme="minorHAnsi" w:hAnsiTheme="minorHAnsi" w:cstheme="minorHAnsi"/>
          <w:spacing w:val="-1"/>
          <w:sz w:val="20"/>
          <w:szCs w:val="20"/>
        </w:rPr>
        <w:t>A</w:t>
      </w:r>
    </w:p>
    <w:p w:rsidR="007A5AD4" w:rsidRPr="00BA18BC" w:rsidRDefault="007A5AD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7A5AD4" w:rsidRPr="00BA18BC" w:rsidRDefault="007A5AD4" w:rsidP="000408D9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:rsidR="007A5AD4" w:rsidRPr="00BA18BC" w:rsidRDefault="005F0D24" w:rsidP="000408D9">
      <w:pPr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18BC">
        <w:rPr>
          <w:rFonts w:asciiTheme="minorHAnsi" w:hAnsiTheme="minorHAnsi" w:cstheme="minorHAnsi"/>
          <w:b/>
          <w:sz w:val="20"/>
          <w:szCs w:val="20"/>
          <w:u w:val="thick"/>
        </w:rPr>
        <w:t xml:space="preserve">Fac-simile </w:t>
      </w:r>
      <w:r w:rsidR="005F3161" w:rsidRPr="00BA18BC">
        <w:rPr>
          <w:rFonts w:asciiTheme="minorHAnsi" w:hAnsiTheme="minorHAnsi" w:cstheme="minorHAnsi"/>
          <w:b/>
          <w:sz w:val="20"/>
          <w:szCs w:val="20"/>
          <w:u w:val="thick"/>
        </w:rPr>
        <w:t>SCHEDA PER LA PRESENTAZIONE IDEA PROGETTUALE</w:t>
      </w:r>
    </w:p>
    <w:p w:rsidR="007A5AD4" w:rsidRPr="00BA18BC" w:rsidRDefault="000408D9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183570</wp:posOffset>
                </wp:positionV>
                <wp:extent cx="6163310" cy="600075"/>
                <wp:effectExtent l="0" t="0" r="27940" b="285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00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4544" w:rsidRDefault="002D4544">
                            <w:pPr>
                              <w:pStyle w:val="Corpotesto"/>
                              <w:spacing w:line="273" w:lineRule="exact"/>
                              <w:ind w:left="1392"/>
                            </w:pPr>
                            <w:r>
                              <w:t>PROPOSTA PROGETTUALE DI CUI ALL’AVVISO PUBBLICO</w:t>
                            </w:r>
                          </w:p>
                          <w:p w:rsidR="002D4544" w:rsidRPr="00AD25F4" w:rsidRDefault="002D4544" w:rsidP="008946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25F4">
                              <w:rPr>
                                <w:b/>
                              </w:rPr>
                              <w:t>PER L’ACQUISIZIONE DI IDEE PROGETTUALI PER LA REALIZZAZIONE DI ATTIVI</w:t>
                            </w:r>
                            <w:r w:rsidR="009C002B">
                              <w:rPr>
                                <w:b/>
                              </w:rPr>
                              <w:t xml:space="preserve">TÀ/EVENTI </w:t>
                            </w:r>
                            <w:r w:rsidR="00E5730C">
                              <w:rPr>
                                <w:b/>
                              </w:rPr>
                              <w:t>NEL PERIODO NATALIZIO 202</w:t>
                            </w:r>
                            <w:r w:rsidR="006F38A7">
                              <w:rPr>
                                <w:b/>
                              </w:rPr>
                              <w:t>2</w:t>
                            </w:r>
                            <w:r w:rsidR="00E5730C">
                              <w:rPr>
                                <w:b/>
                              </w:rPr>
                              <w:t>/202</w:t>
                            </w:r>
                            <w:r w:rsidR="006F38A7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4.45pt;width:485.3pt;height:47.25pt;z-index:-25165977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" filled="f" strokeweight=".48pt">
                <v:textbox inset="0,0,0,0">
                  <w:txbxContent>
                    <w:p w:rsidR="002D4544" w:rsidRDefault="002D4544">
                      <w:pPr>
                        <w:pStyle w:val="Corpotesto"/>
                        <w:spacing w:line="273" w:lineRule="exact"/>
                        <w:ind w:left="1392"/>
                      </w:pPr>
                      <w:r>
                        <w:t>PROPOSTA PROGETTUALE DI CUI ALL’AVVISO PUBBLICO</w:t>
                      </w:r>
                    </w:p>
                    <w:p w:rsidR="002D4544" w:rsidRPr="00AD25F4" w:rsidRDefault="002D4544" w:rsidP="008946F1">
                      <w:pPr>
                        <w:jc w:val="center"/>
                        <w:rPr>
                          <w:b/>
                        </w:rPr>
                      </w:pPr>
                      <w:r w:rsidRPr="00AD25F4">
                        <w:rPr>
                          <w:b/>
                        </w:rPr>
                        <w:t>PER L’ACQUISIZIONE DI IDEE PROGETTUALI PER LA REALIZZAZIONE DI ATTIVI</w:t>
                      </w:r>
                      <w:r w:rsidR="009C002B">
                        <w:rPr>
                          <w:b/>
                        </w:rPr>
                        <w:t xml:space="preserve">TÀ/EVENTI </w:t>
                      </w:r>
                      <w:r w:rsidR="00E5730C">
                        <w:rPr>
                          <w:b/>
                        </w:rPr>
                        <w:t>NEL PERIODO NATALIZIO 202</w:t>
                      </w:r>
                      <w:r w:rsidR="006F38A7">
                        <w:rPr>
                          <w:b/>
                        </w:rPr>
                        <w:t>2</w:t>
                      </w:r>
                      <w:r w:rsidR="00E5730C">
                        <w:rPr>
                          <w:b/>
                        </w:rPr>
                        <w:t>/202</w:t>
                      </w:r>
                      <w:r w:rsidR="006F38A7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5AD4" w:rsidRPr="00BA18BC" w:rsidRDefault="007A5AD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C002B" w:rsidRPr="00BA18BC" w:rsidRDefault="009C002B">
      <w:pPr>
        <w:pStyle w:val="Corpotesto"/>
        <w:spacing w:before="7"/>
        <w:rPr>
          <w:rFonts w:asciiTheme="minorHAnsi" w:hAnsiTheme="minorHAnsi" w:cstheme="minorHAnsi"/>
          <w:b w:val="0"/>
          <w:sz w:val="20"/>
          <w:szCs w:val="20"/>
        </w:rPr>
      </w:pPr>
      <w:r w:rsidRPr="00BA18BC">
        <w:rPr>
          <w:rFonts w:asciiTheme="minorHAnsi" w:hAnsiTheme="minorHAnsi" w:cstheme="minorHAnsi"/>
          <w:b w:val="0"/>
          <w:sz w:val="20"/>
          <w:szCs w:val="20"/>
        </w:rPr>
        <w:t>Il</w:t>
      </w:r>
      <w:r w:rsidR="00C97E76" w:rsidRPr="00BA18BC">
        <w:rPr>
          <w:rFonts w:asciiTheme="minorHAnsi" w:hAnsiTheme="minorHAnsi" w:cstheme="minorHAnsi"/>
          <w:b w:val="0"/>
          <w:sz w:val="20"/>
          <w:szCs w:val="20"/>
        </w:rPr>
        <w:t>/la</w:t>
      </w:r>
      <w:r w:rsidRPr="00BA18BC">
        <w:rPr>
          <w:rFonts w:asciiTheme="minorHAnsi" w:hAnsiTheme="minorHAnsi" w:cstheme="minorHAnsi"/>
          <w:b w:val="0"/>
          <w:sz w:val="20"/>
          <w:szCs w:val="20"/>
        </w:rPr>
        <w:t xml:space="preserve"> sottoscritto/a,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742"/>
      </w:tblGrid>
      <w:tr w:rsidR="007A5AD4" w:rsidRPr="00BA18BC" w:rsidTr="009C002B">
        <w:trPr>
          <w:trHeight w:val="551"/>
        </w:trPr>
        <w:tc>
          <w:tcPr>
            <w:tcW w:w="3038" w:type="dxa"/>
          </w:tcPr>
          <w:p w:rsidR="007A5AD4" w:rsidRPr="00BA18BC" w:rsidRDefault="009C002B">
            <w:pPr>
              <w:pStyle w:val="TableParagraph"/>
              <w:spacing w:line="268" w:lineRule="exact"/>
              <w:ind w:left="99"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Denominazione</w:t>
            </w:r>
          </w:p>
          <w:p w:rsidR="007A5AD4" w:rsidRPr="00BA18BC" w:rsidRDefault="009C002B">
            <w:pPr>
              <w:pStyle w:val="TableParagraph"/>
              <w:spacing w:line="264" w:lineRule="exact"/>
              <w:ind w:left="100"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Soggetto Proponente</w:t>
            </w:r>
          </w:p>
        </w:tc>
        <w:tc>
          <w:tcPr>
            <w:tcW w:w="674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A5AD4" w:rsidRPr="00BA18BC" w:rsidTr="009C002B">
        <w:trPr>
          <w:trHeight w:val="551"/>
        </w:trPr>
        <w:tc>
          <w:tcPr>
            <w:tcW w:w="3038" w:type="dxa"/>
          </w:tcPr>
          <w:p w:rsidR="007A5AD4" w:rsidRPr="00BA18BC" w:rsidRDefault="005F3161">
            <w:pPr>
              <w:pStyle w:val="TableParagraph"/>
              <w:spacing w:line="268" w:lineRule="exact"/>
              <w:ind w:left="100" w:right="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Nome e Cognome legale</w:t>
            </w:r>
          </w:p>
          <w:p w:rsidR="007A5AD4" w:rsidRPr="00BA18BC" w:rsidRDefault="005F3161">
            <w:pPr>
              <w:pStyle w:val="TableParagraph"/>
              <w:spacing w:line="264" w:lineRule="exact"/>
              <w:ind w:left="97"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rappresentante</w:t>
            </w:r>
          </w:p>
        </w:tc>
        <w:tc>
          <w:tcPr>
            <w:tcW w:w="674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02B" w:rsidRPr="00BA18BC" w:rsidTr="009C002B">
        <w:trPr>
          <w:trHeight w:val="551"/>
        </w:trPr>
        <w:tc>
          <w:tcPr>
            <w:tcW w:w="3038" w:type="dxa"/>
          </w:tcPr>
          <w:p w:rsidR="009C002B" w:rsidRPr="00BA18BC" w:rsidRDefault="009C002B">
            <w:pPr>
              <w:pStyle w:val="TableParagraph"/>
              <w:spacing w:line="268" w:lineRule="exact"/>
              <w:ind w:left="98"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 xml:space="preserve">C.F. e </w:t>
            </w:r>
            <w:proofErr w:type="spellStart"/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P.Iva</w:t>
            </w:r>
            <w:proofErr w:type="spellEnd"/>
            <w:r w:rsidRPr="00BA1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42" w:type="dxa"/>
          </w:tcPr>
          <w:p w:rsidR="009C002B" w:rsidRPr="00BA18BC" w:rsidRDefault="009C002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9C002B">
        <w:trPr>
          <w:trHeight w:val="551"/>
        </w:trPr>
        <w:tc>
          <w:tcPr>
            <w:tcW w:w="3038" w:type="dxa"/>
          </w:tcPr>
          <w:p w:rsidR="007A5AD4" w:rsidRPr="00BA18BC" w:rsidRDefault="005F3161">
            <w:pPr>
              <w:pStyle w:val="TableParagraph"/>
              <w:spacing w:line="268" w:lineRule="exact"/>
              <w:ind w:left="98"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Indirizzo</w:t>
            </w:r>
          </w:p>
        </w:tc>
        <w:tc>
          <w:tcPr>
            <w:tcW w:w="674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BA18BC">
        <w:trPr>
          <w:trHeight w:val="283"/>
        </w:trPr>
        <w:tc>
          <w:tcPr>
            <w:tcW w:w="3038" w:type="dxa"/>
          </w:tcPr>
          <w:p w:rsidR="007A5AD4" w:rsidRPr="00BA18BC" w:rsidRDefault="005F3161">
            <w:pPr>
              <w:pStyle w:val="TableParagraph"/>
              <w:spacing w:line="268" w:lineRule="exact"/>
              <w:ind w:left="99"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Pec</w:t>
            </w:r>
            <w:proofErr w:type="spellEnd"/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/e-mail</w:t>
            </w:r>
          </w:p>
        </w:tc>
        <w:tc>
          <w:tcPr>
            <w:tcW w:w="674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BA18BC">
        <w:trPr>
          <w:trHeight w:val="291"/>
        </w:trPr>
        <w:tc>
          <w:tcPr>
            <w:tcW w:w="3038" w:type="dxa"/>
          </w:tcPr>
          <w:p w:rsidR="007A5AD4" w:rsidRPr="00BA18BC" w:rsidRDefault="005F3161">
            <w:pPr>
              <w:pStyle w:val="TableParagraph"/>
              <w:spacing w:line="271" w:lineRule="exact"/>
              <w:ind w:left="99"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Telefono e cellulare</w:t>
            </w:r>
          </w:p>
        </w:tc>
        <w:tc>
          <w:tcPr>
            <w:tcW w:w="674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C002B" w:rsidRPr="00BA18BC" w:rsidRDefault="009C002B">
      <w:pPr>
        <w:pStyle w:val="Corpotesto"/>
        <w:ind w:left="292" w:right="192"/>
        <w:jc w:val="both"/>
        <w:rPr>
          <w:rFonts w:asciiTheme="minorHAnsi" w:hAnsiTheme="minorHAnsi" w:cstheme="minorHAnsi"/>
          <w:sz w:val="20"/>
          <w:szCs w:val="20"/>
        </w:rPr>
      </w:pPr>
    </w:p>
    <w:p w:rsidR="009C002B" w:rsidRPr="00BA18BC" w:rsidRDefault="009C002B" w:rsidP="009C002B">
      <w:pPr>
        <w:pStyle w:val="Corpotesto"/>
        <w:ind w:left="292" w:right="192"/>
        <w:jc w:val="center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>CHIEDE</w:t>
      </w:r>
    </w:p>
    <w:p w:rsidR="006F38A7" w:rsidRPr="00BA18BC" w:rsidRDefault="006F38A7" w:rsidP="009C002B">
      <w:pPr>
        <w:pStyle w:val="Corpotesto"/>
        <w:ind w:left="292" w:right="192"/>
        <w:jc w:val="center"/>
        <w:rPr>
          <w:rFonts w:asciiTheme="minorHAnsi" w:hAnsiTheme="minorHAnsi" w:cstheme="minorHAnsi"/>
          <w:sz w:val="20"/>
          <w:szCs w:val="20"/>
        </w:rPr>
      </w:pPr>
    </w:p>
    <w:p w:rsidR="009C002B" w:rsidRPr="00BA18BC" w:rsidRDefault="009C002B" w:rsidP="009C002B">
      <w:pPr>
        <w:pStyle w:val="Corpotesto"/>
        <w:ind w:left="292" w:right="192"/>
        <w:jc w:val="both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b w:val="0"/>
          <w:sz w:val="20"/>
          <w:szCs w:val="20"/>
        </w:rPr>
        <w:t xml:space="preserve">di partecipare alla selezione di cui all'Avviso Pubblico di cui </w:t>
      </w:r>
      <w:r w:rsidR="00E5730C" w:rsidRPr="00BA18BC">
        <w:rPr>
          <w:rFonts w:asciiTheme="minorHAnsi" w:hAnsiTheme="minorHAnsi" w:cstheme="minorHAnsi"/>
          <w:b w:val="0"/>
          <w:sz w:val="20"/>
          <w:szCs w:val="20"/>
        </w:rPr>
        <w:t xml:space="preserve">in </w:t>
      </w:r>
      <w:r w:rsidRPr="00BA18BC">
        <w:rPr>
          <w:rFonts w:asciiTheme="minorHAnsi" w:hAnsiTheme="minorHAnsi" w:cstheme="minorHAnsi"/>
          <w:b w:val="0"/>
          <w:sz w:val="20"/>
          <w:szCs w:val="20"/>
        </w:rPr>
        <w:t>oggetto</w:t>
      </w:r>
      <w:r w:rsidRPr="00BA18BC">
        <w:rPr>
          <w:rFonts w:asciiTheme="minorHAnsi" w:hAnsiTheme="minorHAnsi" w:cstheme="minorHAnsi"/>
          <w:sz w:val="20"/>
          <w:szCs w:val="20"/>
        </w:rPr>
        <w:t>.</w:t>
      </w:r>
    </w:p>
    <w:p w:rsidR="009C002B" w:rsidRPr="00BA18BC" w:rsidRDefault="009C002B">
      <w:pPr>
        <w:pStyle w:val="Corpotesto"/>
        <w:ind w:left="292" w:right="192"/>
        <w:jc w:val="both"/>
        <w:rPr>
          <w:rFonts w:asciiTheme="minorHAnsi" w:hAnsiTheme="minorHAnsi" w:cstheme="minorHAnsi"/>
          <w:sz w:val="20"/>
          <w:szCs w:val="20"/>
        </w:rPr>
      </w:pPr>
    </w:p>
    <w:p w:rsidR="007A5AD4" w:rsidRPr="00BA18BC" w:rsidRDefault="005F3161">
      <w:pPr>
        <w:pStyle w:val="Corpotesto"/>
        <w:ind w:left="292" w:right="19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 xml:space="preserve">N.B. </w:t>
      </w:r>
      <w:r w:rsidRPr="00BA18BC">
        <w:rPr>
          <w:rFonts w:asciiTheme="minorHAnsi" w:hAnsiTheme="minorHAnsi" w:cstheme="minorHAnsi"/>
          <w:b w:val="0"/>
          <w:sz w:val="20"/>
          <w:szCs w:val="20"/>
        </w:rPr>
        <w:t>In caso di soggetti partecipanti in raggruppamento va indicato il soggetto designato come “Soggetto Capogruppo”, in qualità di referente del gruppo nei rapporti con l’Ente, in relazione alla partecipazione all’avviso.</w:t>
      </w:r>
    </w:p>
    <w:p w:rsidR="009C002B" w:rsidRPr="00BA18BC" w:rsidRDefault="009C002B">
      <w:pPr>
        <w:pStyle w:val="Corpotesto"/>
        <w:ind w:left="292" w:right="192"/>
        <w:jc w:val="both"/>
        <w:rPr>
          <w:rFonts w:asciiTheme="minorHAnsi" w:hAnsiTheme="minorHAnsi" w:cstheme="minorHAnsi"/>
          <w:sz w:val="20"/>
          <w:szCs w:val="20"/>
        </w:rPr>
      </w:pPr>
    </w:p>
    <w:p w:rsidR="009C002B" w:rsidRPr="00BA18BC" w:rsidRDefault="009C002B">
      <w:pPr>
        <w:pStyle w:val="Corpotesto"/>
        <w:ind w:left="292" w:right="192"/>
        <w:jc w:val="both"/>
        <w:rPr>
          <w:rFonts w:asciiTheme="minorHAnsi" w:hAnsiTheme="minorHAnsi" w:cstheme="minorHAnsi"/>
          <w:sz w:val="20"/>
          <w:szCs w:val="20"/>
        </w:rPr>
      </w:pPr>
    </w:p>
    <w:p w:rsidR="009C002B" w:rsidRPr="00BA18BC" w:rsidRDefault="009C002B">
      <w:pPr>
        <w:pStyle w:val="Corpotesto"/>
        <w:ind w:left="292" w:right="19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A18BC">
        <w:rPr>
          <w:rFonts w:asciiTheme="minorHAnsi" w:hAnsiTheme="minorHAnsi" w:cstheme="minorHAnsi"/>
          <w:b w:val="0"/>
          <w:sz w:val="20"/>
          <w:szCs w:val="20"/>
        </w:rPr>
        <w:t xml:space="preserve">Ai fini della partecipazione propone la seguente idea progettuale: 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A5AD4" w:rsidRPr="00BA18BC">
        <w:trPr>
          <w:trHeight w:val="551"/>
        </w:trPr>
        <w:tc>
          <w:tcPr>
            <w:tcW w:w="9780" w:type="dxa"/>
          </w:tcPr>
          <w:p w:rsidR="007A5AD4" w:rsidRPr="00BA18BC" w:rsidRDefault="005F3161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Descrizione idea progettuale secondo il seguente format (a titolo indicativo)</w:t>
            </w:r>
          </w:p>
          <w:p w:rsidR="00C97E76" w:rsidRPr="00BA18BC" w:rsidRDefault="00C97E76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5AD4" w:rsidRPr="00BA18BC" w:rsidTr="00106C30">
        <w:trPr>
          <w:trHeight w:val="1758"/>
        </w:trPr>
        <w:tc>
          <w:tcPr>
            <w:tcW w:w="9780" w:type="dxa"/>
            <w:tcBorders>
              <w:bottom w:val="single" w:sz="4" w:space="0" w:color="000000"/>
            </w:tcBorders>
          </w:tcPr>
          <w:p w:rsidR="00106C30" w:rsidRPr="00BA18BC" w:rsidRDefault="005F3161" w:rsidP="00BA18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Titolo del progetto dato dal proponente</w:t>
            </w:r>
          </w:p>
          <w:p w:rsidR="009C002B" w:rsidRPr="00BA18BC" w:rsidRDefault="00106C30" w:rsidP="00BA18B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N.B.</w:t>
            </w:r>
            <w:r w:rsidR="00BA18BC"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6F38A7"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è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7"/>
                <w:sz w:val="20"/>
                <w:szCs w:val="20"/>
                <w:u w:val="single"/>
              </w:rPr>
              <w:t xml:space="preserve">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ammessa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8"/>
                <w:sz w:val="20"/>
                <w:szCs w:val="20"/>
                <w:u w:val="single"/>
              </w:rPr>
              <w:t xml:space="preserve">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la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7"/>
                <w:sz w:val="20"/>
                <w:szCs w:val="20"/>
                <w:u w:val="single"/>
              </w:rPr>
              <w:t xml:space="preserve">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presentazione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7"/>
                <w:sz w:val="20"/>
                <w:szCs w:val="20"/>
                <w:u w:val="single"/>
              </w:rPr>
              <w:t xml:space="preserve">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di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6"/>
                <w:sz w:val="20"/>
                <w:szCs w:val="20"/>
                <w:u w:val="single"/>
              </w:rPr>
              <w:t xml:space="preserve">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idee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6"/>
                <w:sz w:val="20"/>
                <w:szCs w:val="20"/>
                <w:u w:val="single"/>
              </w:rPr>
              <w:t xml:space="preserve">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progettuali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7"/>
                <w:sz w:val="20"/>
                <w:szCs w:val="20"/>
                <w:u w:val="single"/>
              </w:rPr>
              <w:t xml:space="preserve">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per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7"/>
                <w:sz w:val="20"/>
                <w:szCs w:val="20"/>
                <w:u w:val="single"/>
              </w:rPr>
              <w:t xml:space="preserve">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una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8"/>
                <w:sz w:val="20"/>
                <w:szCs w:val="20"/>
                <w:u w:val="single"/>
              </w:rPr>
              <w:t xml:space="preserve"> sola iniziativ</w:t>
            </w:r>
            <w:r w:rsidR="00E5730C" w:rsidRPr="00BA18BC">
              <w:rPr>
                <w:rFonts w:asciiTheme="minorHAnsi" w:hAnsiTheme="minorHAnsi" w:cstheme="minorHAnsi"/>
                <w:b/>
                <w:color w:val="1F497D" w:themeColor="text2"/>
                <w:spacing w:val="18"/>
                <w:sz w:val="20"/>
                <w:szCs w:val="20"/>
                <w:u w:val="single"/>
              </w:rPr>
              <w:t>a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8"/>
                <w:sz w:val="20"/>
                <w:szCs w:val="20"/>
                <w:u w:val="single"/>
              </w:rPr>
              <w:t xml:space="preserve"> </w:t>
            </w:r>
            <w:r w:rsidR="00E5730C" w:rsidRPr="00BA18BC">
              <w:rPr>
                <w:rFonts w:asciiTheme="minorHAnsi" w:hAnsiTheme="minorHAnsi" w:cstheme="minorHAnsi"/>
                <w:b/>
                <w:color w:val="1F497D" w:themeColor="text2"/>
                <w:spacing w:val="18"/>
                <w:sz w:val="20"/>
                <w:szCs w:val="20"/>
                <w:u w:val="single"/>
              </w:rPr>
              <w:t>presente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18"/>
                <w:sz w:val="20"/>
                <w:szCs w:val="20"/>
                <w:u w:val="single"/>
              </w:rPr>
              <w:t xml:space="preserve"> nell'Avviso Pubblico.</w:t>
            </w:r>
          </w:p>
        </w:tc>
      </w:tr>
      <w:tr w:rsidR="007A5AD4" w:rsidRPr="00BA18BC">
        <w:trPr>
          <w:trHeight w:val="1655"/>
        </w:trPr>
        <w:tc>
          <w:tcPr>
            <w:tcW w:w="9780" w:type="dxa"/>
          </w:tcPr>
          <w:p w:rsidR="007A5AD4" w:rsidRPr="00BA18BC" w:rsidRDefault="005F3161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Relazione illustrativa e dettagliata dell’idea progettuale, impostata in modo da ripercorrere, nella descrizione del progetto, i criteri </w:t>
            </w:r>
            <w:r w:rsidR="00BE7219"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di assegnazione </w:t>
            </w:r>
            <w:r w:rsidR="002D4544"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indicati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dell’avviso, alla luce delle corrispondenti indicazioni motivazionali pure ivi esplicitate, nonché contenente ogni altro elemento utile desumibile dall’avviso, evidenziando le fasi che normalmente scandiscono la realizzazione d</w:t>
            </w:r>
            <w:r w:rsidR="009C002B"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el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progetto: preparazione, svolgimento,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pacing w:val="-3"/>
                <w:sz w:val="20"/>
                <w:szCs w:val="20"/>
              </w:rPr>
              <w:t xml:space="preserve">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ecc.</w:t>
            </w: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>
        <w:trPr>
          <w:trHeight w:val="551"/>
        </w:trPr>
        <w:tc>
          <w:tcPr>
            <w:tcW w:w="9780" w:type="dxa"/>
          </w:tcPr>
          <w:p w:rsidR="007A5AD4" w:rsidRPr="00BA18BC" w:rsidRDefault="005F3161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lastRenderedPageBreak/>
              <w:t>Crono-programma e calendario progetto</w:t>
            </w: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5AD4" w:rsidRPr="00BA18BC">
        <w:trPr>
          <w:trHeight w:val="1103"/>
        </w:trPr>
        <w:tc>
          <w:tcPr>
            <w:tcW w:w="9780" w:type="dxa"/>
          </w:tcPr>
          <w:p w:rsidR="007A5AD4" w:rsidRPr="00BA18BC" w:rsidRDefault="005F3161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</w:t>
            </w:r>
            <w:r w:rsidR="009C002B"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elazione tecnico-descrittiva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anche corredata di apposita dichiarazione attestante l’avvenuto sopralluogo nel/gli spazio/i scelto/i per la realizzazione del progetto</w:t>
            </w:r>
            <w:r w:rsidR="007D5398"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.</w:t>
            </w: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5F41" w:rsidRPr="00BA18BC">
        <w:trPr>
          <w:trHeight w:val="1103"/>
        </w:trPr>
        <w:tc>
          <w:tcPr>
            <w:tcW w:w="9780" w:type="dxa"/>
          </w:tcPr>
          <w:p w:rsidR="001F5F41" w:rsidRPr="00BA18BC" w:rsidRDefault="001F5F41" w:rsidP="009C002B">
            <w:pPr>
              <w:pStyle w:val="TableParagraph"/>
              <w:ind w:left="69" w:right="145"/>
              <w:rPr>
                <w:rFonts w:asciiTheme="minorHAnsi" w:eastAsia="Calibr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BA18BC">
              <w:rPr>
                <w:rFonts w:asciiTheme="minorHAnsi" w:eastAsia="Calibri" w:hAnsiTheme="minorHAnsi" w:cstheme="minorHAnsi"/>
                <w:b/>
                <w:color w:val="1F497D" w:themeColor="text2"/>
                <w:sz w:val="20"/>
                <w:szCs w:val="20"/>
              </w:rPr>
              <w:t>Relazione sulla capacità operativa del soggetto proponente (anni di attività comprovata del soggetto proponente; Curriculum vitae del proponente e/o dei responsabili del coordinamento dell’iniziativa e formazione professionale e qualificazione dello staff di progetto e degli artisti coinvolti)</w:t>
            </w: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7E76" w:rsidRPr="00BA18BC" w:rsidRDefault="00C97E76" w:rsidP="009C002B">
            <w:pPr>
              <w:pStyle w:val="TableParagraph"/>
              <w:ind w:left="69"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5AD4" w:rsidRPr="00BA18BC">
        <w:trPr>
          <w:trHeight w:val="551"/>
        </w:trPr>
        <w:tc>
          <w:tcPr>
            <w:tcW w:w="9780" w:type="dxa"/>
          </w:tcPr>
          <w:p w:rsidR="007A5AD4" w:rsidRPr="00BA18BC" w:rsidRDefault="005F3161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i/>
                <w:color w:val="1F497D" w:themeColor="text2"/>
                <w:sz w:val="20"/>
                <w:szCs w:val="20"/>
              </w:rPr>
              <w:t xml:space="preserve">Abstract 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(indicare le caratteristiche salienti del progetto)</w:t>
            </w:r>
          </w:p>
          <w:p w:rsidR="007A5AD4" w:rsidRPr="00BA18BC" w:rsidRDefault="005F3161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Queste informazioni saranno pubblicate nel sito web del Comune di Ma</w:t>
            </w:r>
            <w:r w:rsidR="007D5398"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ssafr</w:t>
            </w:r>
            <w:r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a in caso di accoglimento</w:t>
            </w:r>
            <w:r w:rsidR="007D5398" w:rsidRPr="00BA18B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e realizzazione della idea progettuale</w:t>
            </w: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E76" w:rsidRPr="00BA18BC" w:rsidRDefault="00C97E76" w:rsidP="007D5398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>
        <w:trPr>
          <w:trHeight w:val="554"/>
        </w:trPr>
        <w:tc>
          <w:tcPr>
            <w:tcW w:w="9780" w:type="dxa"/>
          </w:tcPr>
          <w:p w:rsidR="007A5AD4" w:rsidRPr="00BA18BC" w:rsidRDefault="007A5AD4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246785">
        <w:trPr>
          <w:trHeight w:val="1822"/>
        </w:trPr>
        <w:tc>
          <w:tcPr>
            <w:tcW w:w="9780" w:type="dxa"/>
          </w:tcPr>
          <w:p w:rsidR="007A5AD4" w:rsidRPr="00BA18BC" w:rsidRDefault="005F3161">
            <w:pPr>
              <w:pStyle w:val="TableParagraph"/>
              <w:spacing w:line="270" w:lineRule="exact"/>
              <w:ind w:left="25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BILANCIO PREVENTIVO COMPLESSIVO</w:t>
            </w:r>
          </w:p>
          <w:p w:rsidR="007A5AD4" w:rsidRPr="00BA18BC" w:rsidRDefault="005F3161">
            <w:pPr>
              <w:pStyle w:val="TableParagraph"/>
              <w:ind w:left="95" w:right="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DEL PROGETTO CON LA DESCRIZIONE DELLE VOCI ANALITICHE DI ENTRATA E DI SPESA PRESUNTE</w:t>
            </w:r>
          </w:p>
          <w:p w:rsidR="007A5AD4" w:rsidRPr="00BA18BC" w:rsidRDefault="007A5AD4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5AD4" w:rsidRPr="00BA18BC" w:rsidRDefault="005F3161">
            <w:pPr>
              <w:pStyle w:val="TableParagraph"/>
              <w:spacing w:line="237" w:lineRule="auto"/>
              <w:ind w:left="69"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</w:t>
            </w:r>
            <w:r w:rsidR="00C33437"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L'importo d</w:t>
            </w: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i co</w:t>
            </w:r>
            <w:r w:rsidR="0070208C"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ntributo</w:t>
            </w: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0208C"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economico</w:t>
            </w:r>
            <w:r w:rsidR="00C33437"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</w:t>
            </w: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realizzazione del</w:t>
            </w:r>
            <w:r w:rsidR="00C33437"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proposta a carico del Comune di Ma</w:t>
            </w:r>
            <w:r w:rsidR="00C33437"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ssafr</w:t>
            </w: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a, dovrà essere inserito obbligatoriamente tra le entrate come ultima voce</w:t>
            </w: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A5AD4" w:rsidRPr="00BA18BC" w:rsidRDefault="007A5AD4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5AD4" w:rsidRPr="00BA18BC" w:rsidRDefault="005F3161">
            <w:pPr>
              <w:pStyle w:val="TableParagraph"/>
              <w:spacing w:line="266" w:lineRule="exact"/>
              <w:ind w:left="93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La seguente tabella è riportata a mero titolo esemplificativo</w:t>
            </w:r>
          </w:p>
        </w:tc>
      </w:tr>
    </w:tbl>
    <w:p w:rsidR="007A5AD4" w:rsidRPr="00BA18BC" w:rsidRDefault="007A5AD4">
      <w:pPr>
        <w:spacing w:before="9"/>
        <w:rPr>
          <w:rFonts w:asciiTheme="minorHAnsi" w:hAnsiTheme="minorHAnsi" w:cstheme="minorHAnsi"/>
          <w:b/>
          <w:sz w:val="20"/>
          <w:szCs w:val="20"/>
        </w:rPr>
      </w:pPr>
    </w:p>
    <w:p w:rsidR="00743118" w:rsidRPr="00BA18BC" w:rsidRDefault="00743118" w:rsidP="00743118">
      <w:pPr>
        <w:spacing w:before="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18BC">
        <w:rPr>
          <w:rFonts w:asciiTheme="minorHAnsi" w:hAnsiTheme="minorHAnsi" w:cstheme="minorHAnsi"/>
          <w:b/>
          <w:sz w:val="20"/>
          <w:szCs w:val="20"/>
        </w:rPr>
        <w:t>Uscite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1508"/>
      </w:tblGrid>
      <w:tr w:rsidR="007A5AD4" w:rsidRPr="00BA18BC" w:rsidTr="00DC57AA">
        <w:trPr>
          <w:trHeight w:val="275"/>
        </w:trPr>
        <w:tc>
          <w:tcPr>
            <w:tcW w:w="8272" w:type="dxa"/>
          </w:tcPr>
          <w:p w:rsidR="007A5AD4" w:rsidRPr="00BA18BC" w:rsidRDefault="00743118" w:rsidP="00743118">
            <w:pPr>
              <w:pStyle w:val="TableParagraph"/>
              <w:spacing w:line="256" w:lineRule="exact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1508" w:type="dxa"/>
          </w:tcPr>
          <w:p w:rsidR="007A5AD4" w:rsidRPr="00BA18BC" w:rsidRDefault="00743118" w:rsidP="00743118">
            <w:pPr>
              <w:pStyle w:val="TableParagraph"/>
              <w:spacing w:line="256" w:lineRule="exact"/>
              <w:ind w:left="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Importo</w:t>
            </w:r>
          </w:p>
        </w:tc>
      </w:tr>
      <w:tr w:rsidR="007A5AD4" w:rsidRPr="00BA18BC" w:rsidTr="00DC57AA">
        <w:trPr>
          <w:trHeight w:val="275"/>
        </w:trPr>
        <w:tc>
          <w:tcPr>
            <w:tcW w:w="827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DC57AA">
        <w:trPr>
          <w:trHeight w:val="275"/>
        </w:trPr>
        <w:tc>
          <w:tcPr>
            <w:tcW w:w="827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DC57AA">
        <w:trPr>
          <w:trHeight w:val="277"/>
        </w:trPr>
        <w:tc>
          <w:tcPr>
            <w:tcW w:w="827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DC57AA">
        <w:trPr>
          <w:trHeight w:val="275"/>
        </w:trPr>
        <w:tc>
          <w:tcPr>
            <w:tcW w:w="827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DC57AA">
        <w:trPr>
          <w:trHeight w:val="275"/>
        </w:trPr>
        <w:tc>
          <w:tcPr>
            <w:tcW w:w="827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DC57AA">
        <w:trPr>
          <w:trHeight w:val="275"/>
        </w:trPr>
        <w:tc>
          <w:tcPr>
            <w:tcW w:w="827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DC57AA">
        <w:trPr>
          <w:trHeight w:val="275"/>
        </w:trPr>
        <w:tc>
          <w:tcPr>
            <w:tcW w:w="827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D4" w:rsidRPr="00BA18BC" w:rsidTr="00DC57AA">
        <w:trPr>
          <w:trHeight w:val="275"/>
        </w:trPr>
        <w:tc>
          <w:tcPr>
            <w:tcW w:w="8272" w:type="dxa"/>
          </w:tcPr>
          <w:p w:rsidR="007A5AD4" w:rsidRPr="00BA18BC" w:rsidRDefault="007A5A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BA18BC" w:rsidRDefault="007A5AD4" w:rsidP="006F7CF4">
            <w:pPr>
              <w:pStyle w:val="TableParagraph"/>
              <w:spacing w:line="256" w:lineRule="exact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5AD4" w:rsidRPr="00BA18BC" w:rsidTr="00DC57AA">
        <w:trPr>
          <w:trHeight w:val="291"/>
        </w:trPr>
        <w:tc>
          <w:tcPr>
            <w:tcW w:w="8272" w:type="dxa"/>
          </w:tcPr>
          <w:p w:rsidR="007A5AD4" w:rsidRPr="00BA18BC" w:rsidRDefault="005F3161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508" w:type="dxa"/>
          </w:tcPr>
          <w:p w:rsidR="007A5AD4" w:rsidRPr="00BA18BC" w:rsidRDefault="00DC57AA">
            <w:pPr>
              <w:pStyle w:val="TableParagraph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</w:p>
        </w:tc>
      </w:tr>
    </w:tbl>
    <w:p w:rsidR="00743118" w:rsidRPr="00BA18BC" w:rsidRDefault="00743118" w:rsidP="00743118">
      <w:pPr>
        <w:tabs>
          <w:tab w:val="left" w:pos="5300"/>
          <w:tab w:val="left" w:pos="5958"/>
        </w:tabs>
        <w:spacing w:before="90"/>
        <w:ind w:left="29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18BC">
        <w:rPr>
          <w:rFonts w:asciiTheme="minorHAnsi" w:hAnsiTheme="minorHAnsi" w:cstheme="minorHAnsi"/>
          <w:b/>
          <w:sz w:val="20"/>
          <w:szCs w:val="20"/>
        </w:rPr>
        <w:t>Entrate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1508"/>
      </w:tblGrid>
      <w:tr w:rsidR="00743118" w:rsidRPr="00BA18BC" w:rsidTr="00743118">
        <w:trPr>
          <w:trHeight w:val="275"/>
        </w:trPr>
        <w:tc>
          <w:tcPr>
            <w:tcW w:w="8272" w:type="dxa"/>
          </w:tcPr>
          <w:p w:rsidR="00743118" w:rsidRPr="00BA18BC" w:rsidRDefault="00743118" w:rsidP="00DC57AA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1508" w:type="dxa"/>
          </w:tcPr>
          <w:p w:rsidR="00743118" w:rsidRPr="00BA18BC" w:rsidRDefault="00743118" w:rsidP="00DC57AA">
            <w:pPr>
              <w:pStyle w:val="TableParagraph"/>
              <w:spacing w:line="256" w:lineRule="exact"/>
              <w:ind w:left="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Importo</w:t>
            </w:r>
          </w:p>
        </w:tc>
      </w:tr>
      <w:tr w:rsidR="00743118" w:rsidRPr="00BA18BC" w:rsidTr="00743118">
        <w:trPr>
          <w:trHeight w:val="275"/>
        </w:trPr>
        <w:tc>
          <w:tcPr>
            <w:tcW w:w="8272" w:type="dxa"/>
          </w:tcPr>
          <w:p w:rsidR="00743118" w:rsidRPr="00BA18BC" w:rsidRDefault="00743118" w:rsidP="0052209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Quota </w:t>
            </w:r>
            <w:r w:rsidR="00DC57AA" w:rsidRPr="00BA18BC">
              <w:rPr>
                <w:rFonts w:asciiTheme="minorHAnsi" w:eastAsia="Calibri" w:hAnsiTheme="minorHAnsi" w:cstheme="minorHAnsi"/>
                <w:sz w:val="20"/>
                <w:szCs w:val="20"/>
              </w:rPr>
              <w:t>del proponente</w:t>
            </w:r>
          </w:p>
        </w:tc>
        <w:tc>
          <w:tcPr>
            <w:tcW w:w="1508" w:type="dxa"/>
          </w:tcPr>
          <w:p w:rsidR="00743118" w:rsidRPr="00BA18BC" w:rsidRDefault="00743118" w:rsidP="0052209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43118" w:rsidRPr="00BA18BC" w:rsidTr="00743118">
        <w:trPr>
          <w:trHeight w:val="275"/>
        </w:trPr>
        <w:tc>
          <w:tcPr>
            <w:tcW w:w="8272" w:type="dxa"/>
          </w:tcPr>
          <w:p w:rsidR="00743118" w:rsidRPr="00BA18BC" w:rsidRDefault="00DC57AA" w:rsidP="0052209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Contributo comunale</w:t>
            </w:r>
          </w:p>
        </w:tc>
        <w:tc>
          <w:tcPr>
            <w:tcW w:w="1508" w:type="dxa"/>
          </w:tcPr>
          <w:p w:rsidR="00743118" w:rsidRPr="00BA18BC" w:rsidRDefault="00743118" w:rsidP="0052209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7AA" w:rsidRPr="00BA18BC" w:rsidTr="00743118">
        <w:trPr>
          <w:trHeight w:val="277"/>
        </w:trPr>
        <w:tc>
          <w:tcPr>
            <w:tcW w:w="8272" w:type="dxa"/>
          </w:tcPr>
          <w:p w:rsidR="00DC57AA" w:rsidRPr="00BA18BC" w:rsidRDefault="00DC57AA" w:rsidP="00DC57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Altri contributi pubblici</w:t>
            </w:r>
          </w:p>
        </w:tc>
        <w:tc>
          <w:tcPr>
            <w:tcW w:w="1508" w:type="dxa"/>
          </w:tcPr>
          <w:p w:rsidR="00DC57AA" w:rsidRPr="00BA18BC" w:rsidRDefault="00DC57AA" w:rsidP="00DC57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7AA" w:rsidRPr="00BA18BC" w:rsidTr="00743118">
        <w:trPr>
          <w:trHeight w:val="275"/>
        </w:trPr>
        <w:tc>
          <w:tcPr>
            <w:tcW w:w="8272" w:type="dxa"/>
          </w:tcPr>
          <w:p w:rsidR="00DC57AA" w:rsidRPr="00BA18BC" w:rsidRDefault="00DC57AA" w:rsidP="00DC57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sz w:val="20"/>
                <w:szCs w:val="20"/>
              </w:rPr>
              <w:t>Contributi da soggetti privati</w:t>
            </w:r>
          </w:p>
        </w:tc>
        <w:tc>
          <w:tcPr>
            <w:tcW w:w="1508" w:type="dxa"/>
          </w:tcPr>
          <w:p w:rsidR="00DC57AA" w:rsidRPr="00BA18BC" w:rsidRDefault="00DC57AA" w:rsidP="00DC57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7AA" w:rsidRPr="00BA18BC" w:rsidTr="00DC57AA">
        <w:trPr>
          <w:trHeight w:val="325"/>
        </w:trPr>
        <w:tc>
          <w:tcPr>
            <w:tcW w:w="8272" w:type="dxa"/>
          </w:tcPr>
          <w:p w:rsidR="00DC57AA" w:rsidRPr="00BA18BC" w:rsidRDefault="00DC57AA" w:rsidP="00DC57A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508" w:type="dxa"/>
          </w:tcPr>
          <w:p w:rsidR="00DC57AA" w:rsidRPr="00BA18BC" w:rsidRDefault="00DC57AA" w:rsidP="00DC57AA">
            <w:pPr>
              <w:pStyle w:val="TableParagraph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43118" w:rsidRPr="00BA18BC" w:rsidRDefault="00743118">
      <w:pPr>
        <w:tabs>
          <w:tab w:val="left" w:pos="5300"/>
          <w:tab w:val="left" w:pos="5958"/>
        </w:tabs>
        <w:spacing w:before="90"/>
        <w:ind w:left="29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1508"/>
      </w:tblGrid>
      <w:tr w:rsidR="00DC57AA" w:rsidRPr="00BA18BC" w:rsidTr="00522098">
        <w:trPr>
          <w:trHeight w:val="275"/>
        </w:trPr>
        <w:tc>
          <w:tcPr>
            <w:tcW w:w="8272" w:type="dxa"/>
          </w:tcPr>
          <w:p w:rsidR="00DC57AA" w:rsidRPr="00BA18BC" w:rsidRDefault="00DC57AA" w:rsidP="00DC57AA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Deficit (uscite – entrate)</w:t>
            </w:r>
          </w:p>
        </w:tc>
        <w:tc>
          <w:tcPr>
            <w:tcW w:w="1508" w:type="dxa"/>
          </w:tcPr>
          <w:p w:rsidR="00DC57AA" w:rsidRPr="00BA18BC" w:rsidRDefault="00DC57AA" w:rsidP="00DC57AA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</w:p>
        </w:tc>
      </w:tr>
      <w:tr w:rsidR="00DC57AA" w:rsidRPr="00BA18BC" w:rsidTr="00522098">
        <w:trPr>
          <w:trHeight w:val="275"/>
        </w:trPr>
        <w:tc>
          <w:tcPr>
            <w:tcW w:w="8272" w:type="dxa"/>
          </w:tcPr>
          <w:p w:rsidR="00DC57AA" w:rsidRPr="00BA18BC" w:rsidRDefault="00DC57AA" w:rsidP="0052209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Contributo richiesto al Comune di Massafra</w:t>
            </w:r>
          </w:p>
        </w:tc>
        <w:tc>
          <w:tcPr>
            <w:tcW w:w="1508" w:type="dxa"/>
          </w:tcPr>
          <w:p w:rsidR="00DC57AA" w:rsidRPr="00BA18BC" w:rsidRDefault="00DC57AA" w:rsidP="0052209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8BC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</w:p>
        </w:tc>
      </w:tr>
    </w:tbl>
    <w:p w:rsidR="00DC57AA" w:rsidRPr="00BA18BC" w:rsidRDefault="00DC57AA">
      <w:pPr>
        <w:tabs>
          <w:tab w:val="left" w:pos="5300"/>
          <w:tab w:val="left" w:pos="5958"/>
        </w:tabs>
        <w:spacing w:before="90"/>
        <w:ind w:left="292"/>
        <w:rPr>
          <w:rFonts w:asciiTheme="minorHAnsi" w:hAnsiTheme="minorHAnsi" w:cstheme="minorHAnsi"/>
          <w:sz w:val="20"/>
          <w:szCs w:val="20"/>
        </w:rPr>
      </w:pPr>
    </w:p>
    <w:p w:rsidR="007A5AD4" w:rsidRPr="00BA18BC" w:rsidRDefault="005F3161">
      <w:pPr>
        <w:tabs>
          <w:tab w:val="left" w:pos="5300"/>
          <w:tab w:val="left" w:pos="5958"/>
        </w:tabs>
        <w:spacing w:before="90"/>
        <w:ind w:left="292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>luogo</w:t>
      </w:r>
      <w:r w:rsidRPr="00BA18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A18BC">
        <w:rPr>
          <w:rFonts w:asciiTheme="minorHAnsi" w:hAnsiTheme="minorHAnsi" w:cstheme="minorHAnsi"/>
          <w:sz w:val="20"/>
          <w:szCs w:val="20"/>
        </w:rPr>
        <w:t>e</w:t>
      </w:r>
      <w:r w:rsidRPr="00BA18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A18BC">
        <w:rPr>
          <w:rFonts w:asciiTheme="minorHAnsi" w:hAnsiTheme="minorHAnsi" w:cstheme="minorHAnsi"/>
          <w:sz w:val="20"/>
          <w:szCs w:val="20"/>
        </w:rPr>
        <w:t>data</w:t>
      </w:r>
      <w:r w:rsidRPr="00BA18B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A18B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A18BC">
        <w:rPr>
          <w:rFonts w:asciiTheme="minorHAnsi" w:hAnsiTheme="minorHAnsi" w:cstheme="minorHAnsi"/>
          <w:sz w:val="20"/>
          <w:szCs w:val="20"/>
        </w:rPr>
        <w:tab/>
        <w:t>IL LEGALE</w:t>
      </w:r>
      <w:r w:rsidRPr="00BA18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A18BC">
        <w:rPr>
          <w:rFonts w:asciiTheme="minorHAnsi" w:hAnsiTheme="minorHAnsi" w:cstheme="minorHAnsi"/>
          <w:sz w:val="20"/>
          <w:szCs w:val="20"/>
        </w:rPr>
        <w:t>RAPPRESENTANTE</w:t>
      </w:r>
    </w:p>
    <w:p w:rsidR="007A5AD4" w:rsidRPr="00BA18BC" w:rsidRDefault="007A5AD4">
      <w:pPr>
        <w:rPr>
          <w:rFonts w:asciiTheme="minorHAnsi" w:hAnsiTheme="minorHAnsi" w:cstheme="minorHAnsi"/>
          <w:sz w:val="20"/>
          <w:szCs w:val="20"/>
        </w:rPr>
      </w:pPr>
    </w:p>
    <w:p w:rsidR="007A5AD4" w:rsidRPr="00BA18BC" w:rsidRDefault="0009279D">
      <w:pPr>
        <w:spacing w:before="8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4004310</wp:posOffset>
                </wp:positionH>
                <wp:positionV relativeFrom="paragraph">
                  <wp:posOffset>201295</wp:posOffset>
                </wp:positionV>
                <wp:extent cx="2286000" cy="0"/>
                <wp:effectExtent l="13335" t="13335" r="5715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0DFA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3pt,15.85pt" to="495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sY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7A5AD4" w:rsidRPr="00BA18BC" w:rsidRDefault="005F3161">
      <w:pPr>
        <w:spacing w:line="247" w:lineRule="exact"/>
        <w:ind w:left="6234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>(timbro e firma)</w:t>
      </w:r>
    </w:p>
    <w:p w:rsidR="007A5AD4" w:rsidRPr="00BA18BC" w:rsidRDefault="00C1133D">
      <w:pPr>
        <w:spacing w:before="3"/>
        <w:rPr>
          <w:rFonts w:asciiTheme="minorHAnsi" w:hAnsiTheme="minorHAnsi" w:cstheme="minorHAnsi"/>
          <w:b/>
          <w:sz w:val="20"/>
          <w:szCs w:val="20"/>
        </w:rPr>
      </w:pPr>
      <w:r w:rsidRPr="00BA18BC">
        <w:rPr>
          <w:rFonts w:asciiTheme="minorHAnsi" w:hAnsiTheme="minorHAnsi" w:cstheme="minorHAnsi"/>
          <w:b/>
          <w:sz w:val="20"/>
          <w:szCs w:val="20"/>
        </w:rPr>
        <w:t>Allegati:</w:t>
      </w:r>
    </w:p>
    <w:p w:rsidR="004C631F" w:rsidRPr="00BA18BC" w:rsidRDefault="004C631F" w:rsidP="004C631F">
      <w:pPr>
        <w:pStyle w:val="Paragrafoelenco"/>
        <w:numPr>
          <w:ilvl w:val="0"/>
          <w:numId w:val="1"/>
        </w:numPr>
        <w:spacing w:before="3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>Atto Costitutivo;</w:t>
      </w:r>
    </w:p>
    <w:p w:rsidR="004C631F" w:rsidRPr="00BA18BC" w:rsidRDefault="004C631F" w:rsidP="004C631F">
      <w:pPr>
        <w:pStyle w:val="Paragrafoelenco"/>
        <w:numPr>
          <w:ilvl w:val="0"/>
          <w:numId w:val="1"/>
        </w:numPr>
        <w:spacing w:before="3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>Statuto;</w:t>
      </w:r>
    </w:p>
    <w:p w:rsidR="009C002B" w:rsidRPr="00BA18BC" w:rsidRDefault="009C002B" w:rsidP="009C002B">
      <w:pPr>
        <w:pStyle w:val="Paragrafoelenco"/>
        <w:numPr>
          <w:ilvl w:val="0"/>
          <w:numId w:val="1"/>
        </w:numPr>
        <w:spacing w:before="3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sz w:val="20"/>
          <w:szCs w:val="20"/>
        </w:rPr>
        <w:t>Curricula artisti;</w:t>
      </w:r>
    </w:p>
    <w:p w:rsidR="004C631F" w:rsidRPr="00BA18BC" w:rsidRDefault="0009279D" w:rsidP="004C631F">
      <w:pPr>
        <w:pStyle w:val="Paragrafoelenco"/>
        <w:numPr>
          <w:ilvl w:val="0"/>
          <w:numId w:val="1"/>
        </w:numPr>
        <w:spacing w:before="3"/>
        <w:rPr>
          <w:rFonts w:asciiTheme="minorHAnsi" w:hAnsiTheme="minorHAnsi" w:cstheme="minorHAnsi"/>
          <w:sz w:val="20"/>
          <w:szCs w:val="20"/>
        </w:rPr>
      </w:pPr>
      <w:r w:rsidRPr="00BA18B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521970</wp:posOffset>
                </wp:positionV>
                <wp:extent cx="6287770" cy="723900"/>
                <wp:effectExtent l="5080" t="6985" r="12700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723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4544" w:rsidRDefault="002D4544">
                            <w:pPr>
                              <w:spacing w:line="246" w:lineRule="exact"/>
                              <w:ind w:left="4441"/>
                            </w:pPr>
                            <w:r>
                              <w:rPr>
                                <w:u w:val="single"/>
                              </w:rPr>
                              <w:t>Avvertenze</w:t>
                            </w:r>
                          </w:p>
                          <w:p w:rsidR="002D4544" w:rsidRDefault="002D4544">
                            <w:pPr>
                              <w:ind w:left="67" w:right="6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 xml:space="preserve">Il presente modulo rappresenta un fac-simile, cosicché potrà essere adattato nei contenuti alle esigenze del partecipante e corredato di tutta la </w:t>
                            </w:r>
                            <w:r>
                              <w:rPr>
                                <w:sz w:val="24"/>
                              </w:rPr>
                              <w:t>documentazione e/o il materiale utile alla illustrazione e migliore comprensione e valutazione della proposta.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7.65pt;margin-top:41.1pt;width:495.1pt;height:5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" filled="f" strokeweight=".48pt">
                <v:textbox inset="0,0,0,0">
                  <w:txbxContent>
                    <w:p w:rsidR="002D4544" w:rsidRDefault="002D4544">
                      <w:pPr>
                        <w:spacing w:line="246" w:lineRule="exact"/>
                        <w:ind w:left="4441"/>
                      </w:pPr>
                      <w:r>
                        <w:rPr>
                          <w:u w:val="single"/>
                        </w:rPr>
                        <w:t>Avvertenze</w:t>
                      </w:r>
                    </w:p>
                    <w:p w:rsidR="002D4544" w:rsidRDefault="002D4544">
                      <w:pPr>
                        <w:ind w:left="67" w:right="63"/>
                        <w:jc w:val="both"/>
                        <w:rPr>
                          <w:sz w:val="24"/>
                        </w:rPr>
                      </w:pPr>
                      <w:r>
                        <w:t xml:space="preserve">Il presente modulo rappresenta un fac-simile, cosicché potrà essere adattato nei contenuti alle esigenze del partecipante e corredato di tutta la </w:t>
                      </w:r>
                      <w:r>
                        <w:rPr>
                          <w:sz w:val="24"/>
                        </w:rPr>
                        <w:t>documentazione e/o il materiale utile alla illustrazione e migliore comprensione e valutazione della proposta.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7CF4" w:rsidRPr="00BA18BC">
        <w:rPr>
          <w:rFonts w:asciiTheme="minorHAnsi" w:hAnsiTheme="minorHAnsi" w:cstheme="minorHAnsi"/>
          <w:sz w:val="20"/>
          <w:szCs w:val="20"/>
        </w:rPr>
        <w:t>Documento d'Identità.</w:t>
      </w:r>
    </w:p>
    <w:p w:rsidR="006F7CF4" w:rsidRPr="00BA18BC" w:rsidRDefault="006F7CF4" w:rsidP="006F7CF4">
      <w:pPr>
        <w:pStyle w:val="Paragrafoelenco"/>
        <w:spacing w:before="3"/>
        <w:ind w:left="720"/>
        <w:rPr>
          <w:rFonts w:asciiTheme="minorHAnsi" w:hAnsiTheme="minorHAnsi" w:cstheme="minorHAnsi"/>
          <w:sz w:val="20"/>
          <w:szCs w:val="20"/>
        </w:rPr>
      </w:pPr>
    </w:p>
    <w:p w:rsidR="00C1133D" w:rsidRPr="00BA18BC" w:rsidRDefault="00C1133D">
      <w:pPr>
        <w:spacing w:before="3"/>
        <w:rPr>
          <w:rFonts w:asciiTheme="minorHAnsi" w:hAnsiTheme="minorHAnsi" w:cstheme="minorHAnsi"/>
          <w:sz w:val="20"/>
          <w:szCs w:val="20"/>
        </w:rPr>
      </w:pPr>
    </w:p>
    <w:sectPr w:rsidR="00C1133D" w:rsidRPr="00BA18BC" w:rsidSect="007A5AD4">
      <w:pgSz w:w="11910" w:h="16840"/>
      <w:pgMar w:top="1400" w:right="9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1793B"/>
    <w:multiLevelType w:val="hybridMultilevel"/>
    <w:tmpl w:val="2054A526"/>
    <w:lvl w:ilvl="0" w:tplc="E73C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D4"/>
    <w:rsid w:val="000408D9"/>
    <w:rsid w:val="0009279D"/>
    <w:rsid w:val="00106C30"/>
    <w:rsid w:val="001D7C91"/>
    <w:rsid w:val="001F5F41"/>
    <w:rsid w:val="0021053E"/>
    <w:rsid w:val="00246785"/>
    <w:rsid w:val="002D4544"/>
    <w:rsid w:val="00384ACF"/>
    <w:rsid w:val="004C631F"/>
    <w:rsid w:val="005458D7"/>
    <w:rsid w:val="005F0D24"/>
    <w:rsid w:val="005F3161"/>
    <w:rsid w:val="005F72A3"/>
    <w:rsid w:val="006F38A7"/>
    <w:rsid w:val="006F7CF4"/>
    <w:rsid w:val="0070208C"/>
    <w:rsid w:val="0073620B"/>
    <w:rsid w:val="00743118"/>
    <w:rsid w:val="007A5AD4"/>
    <w:rsid w:val="007D5398"/>
    <w:rsid w:val="00865784"/>
    <w:rsid w:val="008946F1"/>
    <w:rsid w:val="009C002B"/>
    <w:rsid w:val="00AD25F4"/>
    <w:rsid w:val="00BA18BC"/>
    <w:rsid w:val="00BE7219"/>
    <w:rsid w:val="00C1133D"/>
    <w:rsid w:val="00C33437"/>
    <w:rsid w:val="00C97E76"/>
    <w:rsid w:val="00DC57AA"/>
    <w:rsid w:val="00E47612"/>
    <w:rsid w:val="00E5730C"/>
    <w:rsid w:val="00E63A3C"/>
    <w:rsid w:val="00EE6390"/>
    <w:rsid w:val="00F664B1"/>
    <w:rsid w:val="00F70C2E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0F870-AA12-4D53-9E51-4D234269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A5AD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5AD4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5AD4"/>
  </w:style>
  <w:style w:type="paragraph" w:customStyle="1" w:styleId="TableParagraph">
    <w:name w:val="Table Paragraph"/>
    <w:basedOn w:val="Normale"/>
    <w:uiPriority w:val="1"/>
    <w:qFormat/>
    <w:rsid w:val="007A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D59933</dc:creator>
  <cp:lastModifiedBy>Stefania Albanese</cp:lastModifiedBy>
  <cp:revision>10</cp:revision>
  <dcterms:created xsi:type="dcterms:W3CDTF">2021-11-18T11:33:00Z</dcterms:created>
  <dcterms:modified xsi:type="dcterms:W3CDTF">2022-11-23T09:21:00Z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2019-01-22T00:00:00Z</vt:filetime>
  </property>
</Properties>
</file>